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42" w:rsidRDefault="00DF0A42" w:rsidP="00DF0A42">
      <w:pPr>
        <w:rPr>
          <w:b/>
          <w:color w:val="C00000"/>
          <w:sz w:val="48"/>
          <w:szCs w:val="48"/>
        </w:rPr>
      </w:pPr>
    </w:p>
    <w:p w:rsidR="00DF0A42" w:rsidRDefault="00DF0A42" w:rsidP="00DF0A42">
      <w:pPr>
        <w:rPr>
          <w:b/>
          <w:color w:val="C00000"/>
          <w:sz w:val="48"/>
          <w:szCs w:val="48"/>
        </w:rPr>
      </w:pPr>
      <w:r w:rsidRPr="00E471EC">
        <w:rPr>
          <w:b/>
          <w:color w:val="C00000"/>
          <w:sz w:val="48"/>
          <w:szCs w:val="48"/>
        </w:rPr>
        <w:t>Как первоклашке справиться с нагрузками</w:t>
      </w:r>
    </w:p>
    <w:p w:rsidR="00DF0A42" w:rsidRPr="00E471EC" w:rsidRDefault="00DF0A42" w:rsidP="00DF0A4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68DF1CA" wp14:editId="2E81A674">
            <wp:simplePos x="0" y="0"/>
            <wp:positionH relativeFrom="column">
              <wp:posOffset>15240</wp:posOffset>
            </wp:positionH>
            <wp:positionV relativeFrom="paragraph">
              <wp:posOffset>1270</wp:posOffset>
            </wp:positionV>
            <wp:extent cx="1961515" cy="1114425"/>
            <wp:effectExtent l="19050" t="0" r="635" b="0"/>
            <wp:wrapThrough wrapText="bothSides">
              <wp:wrapPolygon edited="0">
                <wp:start x="-210" y="0"/>
                <wp:lineTo x="-210" y="21415"/>
                <wp:lineTo x="21607" y="21415"/>
                <wp:lineTo x="21607" y="0"/>
                <wp:lineTo x="-210" y="0"/>
              </wp:wrapPolygon>
            </wp:wrapThrough>
            <wp:docPr id="4" name="Рисунок 3" descr="1301327583_05fcc5ebd9f3ddf1ba8526b12137f9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1327583_05fcc5ebd9f3ddf1ba8526b12137f9d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71E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Когда ребенок готовится пойти в школу, родителям всегда страшно - справится ли? Ведь школьная программа не рассчитана на слабых: марафон, в который пускается семилетка, потребует от него напряжения всех сил. С другой стороны, вы прекрасно знаете, что ваш ребенок сообразительный и послушный, уже умеет читать, хорошо считает. Вы предполагаете, что в школе ему должно быть несложно. Однако проходит время и вы слышите от учителя настораживающие жалобы. «Ваш Саша абсолютно невнимателен, повторяешь одно и то же - не слышит». Или: «Даша на уроке как будто отсутствует...» Причина всегда одна. Нагрузка, заданная школой, для вашего ребенка тяжеловата.</w:t>
      </w:r>
    </w:p>
    <w:p w:rsidR="00DF0A42" w:rsidRPr="00E471EC" w:rsidRDefault="00DF0A42" w:rsidP="00DF0A42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F3F3F3"/>
          <w:lang w:eastAsia="ru-RU"/>
        </w:rPr>
      </w:pPr>
    </w:p>
    <w:p w:rsidR="00DF0A42" w:rsidRPr="00E471EC" w:rsidRDefault="00DF0A42" w:rsidP="00DF0A4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3F3F3"/>
          <w:lang w:eastAsia="ru-RU"/>
        </w:rPr>
      </w:pPr>
      <w:r w:rsidRPr="00E471EC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3F3F3"/>
          <w:lang w:eastAsia="ru-RU"/>
        </w:rPr>
        <w:t xml:space="preserve">                </w:t>
      </w:r>
      <w:r w:rsidRPr="00E471EC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3F3F3"/>
          <w:lang w:eastAsia="ru-RU"/>
        </w:rPr>
        <w:t>1. Главное - режим </w:t>
      </w:r>
    </w:p>
    <w:p w:rsidR="00DF0A42" w:rsidRDefault="00DF0A42" w:rsidP="00DF0A42">
      <w:pPr>
        <w:spacing w:before="75" w:after="75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7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Школьные программы в наше время сильно изменились. К базовым предметам подключились разные дополнительные, акцент падает на языки, многие ходят в секцию или занимаются музыкой. Не ждите, что со временем все изменится и ребенок привыкнет. Напряжение будет только нарастать, накапливаться, как снежный ком: домашние задания будут выполняться с трудом, характер все больше начнет портиться, учителя опустят руки и поставят на ребенке крест. А ведь он просто хронически устал. Представьте себе, что вы включили в квартире все лампочки и все электроприборы. Что произойдет? Конечно, короткое замыкание. Аналогично работает нервная система человека. Мудрый организм в момент перегрузки отключается. В «отключке» он восстанавливает силы. Не усугубляйте эту проблему давлением и требованиями. Ваша задача - помочь ребенку. Давайте разберемся, как... </w:t>
      </w:r>
    </w:p>
    <w:p w:rsidR="00DF0A42" w:rsidRPr="00E471EC" w:rsidRDefault="00DF0A42" w:rsidP="00DF0A42">
      <w:pPr>
        <w:spacing w:before="75" w:after="75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F0A42" w:rsidRPr="00E471EC" w:rsidRDefault="00DF0A42" w:rsidP="00DF0A4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7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Альтернативные источники энергии, дающие силы, - сон, питание и любимые занятия. Приучите своего ребенка к режиму. </w:t>
      </w:r>
    </w:p>
    <w:p w:rsidR="00DF0A42" w:rsidRDefault="00DF0A42" w:rsidP="00DF0A4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7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Спать он должен не менее 9 часов в день. Если он у вас «сова», позвольте ему чуть больше «повозиться» на ночь перед выходными: в пятницу или субботу. А в остальные дни - никаких поблажек. Если после школы и сытн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ого обеда ваш труженик задремал</w:t>
      </w:r>
      <w:r w:rsidRPr="00E47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пусть сначала выспится, потом приступайте к урокам. Дневной отдых поможет задание сделать значительно быстрее. </w:t>
      </w:r>
    </w:p>
    <w:p w:rsidR="00DF0A42" w:rsidRPr="00E471EC" w:rsidRDefault="00DF0A42" w:rsidP="00DF0A4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F0A42" w:rsidRPr="00E471EC" w:rsidRDefault="00DF0A42" w:rsidP="00DF0A4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7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Охватите мысленно все, что ребенок съедает за целый день. Витамины, белки, жиры, углеводы - все в равной степени необходимы для его организма. Подумайте, что лучше дать ему с собой в школу: бутерброд с колбасой или орехи, йогурт и шоколадку? Если ваш ребенок привык по утрам есть кашу, вам не придется голову ломать, чем утолить у него дискомфорт в желудке аж до самого обеда. Когда все на перемене будут перекусывать, он слопает в свое удовольствие банан или яблоко. Не перекармливайте первоклашку. Он уже немножечко взрослый и сам может определить, что хочется его организму. Обильная пища притупляет умственную деятельность. Питание ученика должно измеряться не количеством, а качеством! </w:t>
      </w:r>
    </w:p>
    <w:p w:rsidR="00DF0A42" w:rsidRPr="00E471EC" w:rsidRDefault="00DF0A42" w:rsidP="00DF0A42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F3F3F3"/>
          <w:lang w:eastAsia="ru-RU"/>
        </w:rPr>
      </w:pPr>
    </w:p>
    <w:p w:rsidR="00DF0A42" w:rsidRPr="00E471EC" w:rsidRDefault="00DF0A42" w:rsidP="00DF0A42">
      <w:pPr>
        <w:spacing w:before="75" w:after="75" w:line="240" w:lineRule="auto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471E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  <w:r w:rsidRPr="00E471EC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2. Будьте терпеливы!</w:t>
      </w:r>
      <w:r w:rsidRPr="00E471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DF0A42" w:rsidRPr="00E471EC" w:rsidRDefault="00DF0A42" w:rsidP="00DF0A42">
      <w:pPr>
        <w:spacing w:before="75" w:after="75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7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Хорошая учительница всегда поймет, что первоклашка - вчерашний «игрунчик». Куклы, машинки и плюшевые мишки не могут исчезнуть в один день. Дети, как и взрослые, отдыхают и восстанавливают силы, оказавшись в привычном для них «собственном мирке». Когда-то я спросила, что думает по этому поводу 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чительница младших классов нашей  школы Римма</w:t>
      </w:r>
      <w:r w:rsidRPr="00E47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Федоровна. И вот как она ответила: «Очень важно с самого начала установить правила поведения в классе. У ребенка должны быть не только обязанности, но и права. Право поиграть на перемене в том числе. Ведь известно, чтобы с удовольствием работать, нужно научиться хорошо отдыхать. Мои ребята всегда могут принести любимые игрушки в класс. Для этого я им выделила отдельную пол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 в шкафу.</w:t>
      </w:r>
      <w:r w:rsidRPr="00E47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течение урока мы добросовестно работаем, а на перемене достаем игрушки и игр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аем. </w:t>
      </w:r>
      <w:r w:rsidRPr="00E47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Зато мои ученики не бегают по коридору, всегда под моим присмотром и с хорошим настроением занимаются». </w:t>
      </w:r>
    </w:p>
    <w:p w:rsidR="00DF0A42" w:rsidRPr="00E471EC" w:rsidRDefault="00DF0A42" w:rsidP="00DF0A42">
      <w:pPr>
        <w:spacing w:before="75" w:after="75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7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Родителям первоклассника следует помнить, что главным мотивом, влекущим ребенка в школу, выступает отнюдь не интерес к учению. Ребенок еще до первого сентября стремится в школу не потому, что хочет учиться, а потому, что хочет быть школьником: иметь учебники, носить портфель. Сам же по себе процесс учения мало кому из первоклассников доставляет радость. Это же упорный труд: писать красивые буквы, бегло и выразительно читать, быстро и правильно считать. Поэтому родителям надо с пониманием встречать неудачи ребенка, помогать ему и советом, и поддержкой.</w:t>
      </w:r>
    </w:p>
    <w:p w:rsidR="00DF0A42" w:rsidRPr="00E471EC" w:rsidRDefault="00DF0A42" w:rsidP="00DF0A42">
      <w:pPr>
        <w:spacing w:before="75" w:after="75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7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Первый год обучение будет проходить под вашим контролем. Ваша позиция - это прежде всего позиция доброжелательного советчика. С самого начала приучите ребенка к режиму дня и к порядку выполнения домашнего задания. В дальнейшем это перейдет в хорошую привычку.</w:t>
      </w:r>
    </w:p>
    <w:p w:rsidR="00DF0A42" w:rsidRPr="00E471EC" w:rsidRDefault="00DF0A42" w:rsidP="00DF0A42">
      <w:pPr>
        <w:spacing w:before="75" w:after="75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7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 должен выполнять домашнее задание самостоятельно; но при этом он должен постоянно чувствовать, что его работа взрослым небезразлична. Длинные нотации, равно как и короткие обидные ярлыки «бестолочь», «бездарь», крики и наказания ему не помогут - и он (и вы?) это прекрасно знаете! Ему нужна от вас добрая и умная помощь (время от времени, по сути дела, и всегда - эмоциональная психологическая поддержка), а в раздражительном или безразличном контроле он нуждается так же, как и мы с вами.</w:t>
      </w:r>
    </w:p>
    <w:p w:rsidR="00DF0A42" w:rsidRPr="00E471EC" w:rsidRDefault="00DF0A42" w:rsidP="00DF0A42">
      <w:pPr>
        <w:spacing w:before="75" w:after="75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7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ребенок до школы больше всего любил? Опять же - играть!</w:t>
      </w:r>
    </w:p>
    <w:p w:rsidR="00DF0A42" w:rsidRPr="00E471EC" w:rsidRDefault="00DF0A42" w:rsidP="00DF0A42">
      <w:pPr>
        <w:spacing w:before="75" w:after="75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7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может помочь и родителям. Немецкий психолог К. Левин учит в своих работах превращать нежеланную для ребенка деятельность в желанную и любимую. Скажем, ребенок не хочет есть кашу. Скажите ему, что у него в руках не ложка с кашей, а самолет, который получил задание сесть на аэродром - в рот. Ребенок с удовольствие открывает рот и пропускает самолет (ложку с кашей) себе в рот. Тарелка с кашей незаметно опустела. Что произошло? Нежелательная деятельность - еда - была включена в состав желательной и приятной - игры.</w:t>
      </w:r>
    </w:p>
    <w:p w:rsidR="00DF0A42" w:rsidRPr="00E471EC" w:rsidRDefault="00DF0A42" w:rsidP="00DF0A42">
      <w:pPr>
        <w:spacing w:before="75" w:after="75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7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 же самое можно сделать с учебой. Не следует ставить условия ребенку «сделаешь уроки - поиграешь». Лучше играть, делая уроки.</w:t>
      </w:r>
    </w:p>
    <w:p w:rsidR="00DF0A42" w:rsidRPr="00E471EC" w:rsidRDefault="00DF0A42" w:rsidP="00DF0A42">
      <w:pPr>
        <w:spacing w:before="75" w:after="75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7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Когда мы пишем прописи, пусть буковки в строчке соревнуются между собой, например в конкурсе красоты. После каждой строчки пусть ребенок сам выберет «первую красавицу» и оценит недостатки самой последней «дурнушки». В дальнейшем, когда пойдут упражнения, ребенок может превратиться в полководца, у которого каждая буква - солдат, слово - шеренга. Все буквы-</w:t>
      </w:r>
      <w:r w:rsidRPr="00E47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солдаты должны быть как на подбор. Кто там выбился из строя? Спросите его, нравится ли ему его войско?</w:t>
      </w:r>
    </w:p>
    <w:p w:rsidR="00DF0A42" w:rsidRPr="00E471EC" w:rsidRDefault="00DF0A42" w:rsidP="00DF0A42">
      <w:pPr>
        <w:spacing w:before="75" w:after="75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7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Чтение в первом классе - самый ответственный урок. Потому что проверка происходит вслух, на виду у всего класса. Если ребенок долго «мусолит» каждое слово - он автоматически зачисляется в «Незнайки» и клеймо «тормоза» может прилипнуть к нему надолго, развить в нем комплекс. Как правило, некоторые слога ребенок складывает легко, а с некоторыми у него проблемы. Если возникла загвоздка - периодически обращайтесь к такой вот истории: буква «М» шла по тропинке и напевала песенку «Мммм», навстречу ей идет буковка «А». Какую песенку поет эта буква? Они встретились, подружились и запели вместе «Мммааа!». Это легкий и веселый способ запоминания. Поверьте, в самый ответственный момент в его голове непременно он всплывет.</w:t>
      </w:r>
    </w:p>
    <w:p w:rsidR="00DF0A42" w:rsidRPr="00E471EC" w:rsidRDefault="00DF0A42" w:rsidP="00DF0A42">
      <w:pPr>
        <w:spacing w:before="75" w:after="75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7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Беглое чтение достигается только тренировкой. Не торопите ребенка. Следите, чтобы он четко выговаривал слова. Если малыш ошибается, спросите, как он понимает это слово, попросите повторить его правильно. Обязательно похвалите.</w:t>
      </w:r>
    </w:p>
    <w:p w:rsidR="00DF0A42" w:rsidRPr="00E471EC" w:rsidRDefault="00DF0A42" w:rsidP="00DF0A42">
      <w:pPr>
        <w:spacing w:before="75" w:after="75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7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последнее. Не утомляйте ребенка повторами. Не следует испытывать его терпения, заставляя читать одно и то же или переписывать упражнение по нескольку раз. Это отбивает охоту к учебе. И лишний раз докажет вам, что хуже всего было написано упражнение с третьего раза. Таким способом успеха вам не добиться. Лучше разнообразьте обучение. Навык чтения вырабатывается, когда школьник читает разные рассказы, тексты, сказки. А на упражнение по русскому дайте самое большое количество времени. Пусть выводит каждую букву, но с первого раза. Говорите ему: «Тише едешь - дальше будешь». Так вырабатываются трудолюбие, аккуратность и умение доводить дело до конца.</w:t>
      </w:r>
    </w:p>
    <w:p w:rsidR="00DF0A42" w:rsidRPr="00E471EC" w:rsidRDefault="00DF0A42" w:rsidP="00DF0A42">
      <w:pPr>
        <w:rPr>
          <w:rFonts w:ascii="Arial" w:hAnsi="Arial" w:cs="Arial"/>
          <w:color w:val="C00000"/>
          <w:sz w:val="24"/>
          <w:szCs w:val="24"/>
        </w:rPr>
      </w:pPr>
    </w:p>
    <w:p w:rsidR="00FE0522" w:rsidRDefault="00FE0522">
      <w:bookmarkStart w:id="0" w:name="_GoBack"/>
      <w:bookmarkEnd w:id="0"/>
    </w:p>
    <w:sectPr w:rsidR="00FE0522" w:rsidSect="0012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DF"/>
    <w:rsid w:val="002A0FDF"/>
    <w:rsid w:val="00DF0A42"/>
    <w:rsid w:val="00FE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6612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2014-11-20T16:45:00Z</dcterms:created>
  <dcterms:modified xsi:type="dcterms:W3CDTF">2014-11-20T16:45:00Z</dcterms:modified>
</cp:coreProperties>
</file>